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4B168F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Дело №</w:t>
      </w:r>
      <w:r w:rsidRPr="004B168F" w:rsidR="002D7623">
        <w:rPr>
          <w:rFonts w:ascii="Times New Roman" w:hAnsi="Times New Roman" w:cs="Times New Roman"/>
          <w:sz w:val="27"/>
          <w:szCs w:val="27"/>
        </w:rPr>
        <w:t>5-</w:t>
      </w:r>
      <w:r w:rsidRPr="004B168F" w:rsidR="004B168F">
        <w:rPr>
          <w:rFonts w:ascii="Times New Roman" w:hAnsi="Times New Roman" w:cs="Times New Roman"/>
          <w:sz w:val="27"/>
          <w:szCs w:val="27"/>
        </w:rPr>
        <w:t>243</w:t>
      </w:r>
      <w:r w:rsidRPr="004B168F" w:rsidR="00C91AC0">
        <w:rPr>
          <w:rFonts w:ascii="Times New Roman" w:hAnsi="Times New Roman" w:cs="Times New Roman"/>
          <w:sz w:val="27"/>
          <w:szCs w:val="27"/>
        </w:rPr>
        <w:t>-170</w:t>
      </w:r>
      <w:r w:rsidRPr="004B168F" w:rsidR="002D7623">
        <w:rPr>
          <w:rFonts w:ascii="Times New Roman" w:hAnsi="Times New Roman" w:cs="Times New Roman"/>
          <w:sz w:val="27"/>
          <w:szCs w:val="27"/>
        </w:rPr>
        <w:t>3</w:t>
      </w:r>
      <w:r w:rsidRPr="004B168F" w:rsidR="00C91AC0">
        <w:rPr>
          <w:rFonts w:ascii="Times New Roman" w:hAnsi="Times New Roman" w:cs="Times New Roman"/>
          <w:sz w:val="27"/>
          <w:szCs w:val="27"/>
        </w:rPr>
        <w:t>/20</w:t>
      </w:r>
      <w:r w:rsidRPr="004B168F" w:rsidR="004B168F">
        <w:rPr>
          <w:rFonts w:ascii="Times New Roman" w:hAnsi="Times New Roman" w:cs="Times New Roman"/>
          <w:sz w:val="27"/>
          <w:szCs w:val="27"/>
        </w:rPr>
        <w:t>24</w:t>
      </w:r>
    </w:p>
    <w:p w:rsidR="00D948C3" w:rsidRPr="004B168F" w:rsidP="00D948C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bCs/>
          <w:sz w:val="27"/>
          <w:szCs w:val="27"/>
        </w:rPr>
        <w:t xml:space="preserve">УИД </w:t>
      </w:r>
      <w:r w:rsidRPr="004B168F">
        <w:rPr>
          <w:rFonts w:ascii="Times New Roman" w:hAnsi="Times New Roman" w:cs="Times New Roman"/>
          <w:bCs/>
          <w:sz w:val="27"/>
          <w:szCs w:val="27"/>
        </w:rPr>
        <w:t>86</w:t>
      </w:r>
      <w:r w:rsidRPr="004B168F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4B168F" w:rsidR="004B168F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4B168F">
        <w:rPr>
          <w:rFonts w:ascii="Times New Roman" w:hAnsi="Times New Roman" w:cs="Times New Roman"/>
          <w:bCs/>
          <w:sz w:val="27"/>
          <w:szCs w:val="27"/>
        </w:rPr>
        <w:t>-00</w:t>
      </w:r>
      <w:r w:rsidRPr="004B168F" w:rsidR="004B168F">
        <w:rPr>
          <w:rFonts w:ascii="Times New Roman" w:hAnsi="Times New Roman" w:cs="Times New Roman"/>
          <w:bCs/>
          <w:sz w:val="27"/>
          <w:szCs w:val="27"/>
        </w:rPr>
        <w:t xml:space="preserve">0772-47 </w:t>
      </w:r>
      <w:r w:rsidRPr="004B16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B168F">
        <w:rPr>
          <w:rFonts w:ascii="Times New Roman" w:hAnsi="Times New Roman" w:cs="Times New Roman"/>
          <w:sz w:val="27"/>
          <w:szCs w:val="27"/>
        </w:rPr>
        <w:tab/>
      </w:r>
    </w:p>
    <w:p w:rsidR="00D948C3" w:rsidRPr="004B168F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4B168F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4B168F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п</w:t>
      </w:r>
      <w:r w:rsidRPr="004B168F">
        <w:rPr>
          <w:rFonts w:ascii="Times New Roman" w:hAnsi="Times New Roman" w:cs="Times New Roman"/>
          <w:sz w:val="27"/>
          <w:szCs w:val="27"/>
        </w:rPr>
        <w:t xml:space="preserve">о </w:t>
      </w:r>
      <w:r w:rsidRPr="004B168F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4B168F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4B168F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4B168F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4B168F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="004B168F">
        <w:rPr>
          <w:rFonts w:ascii="Times New Roman" w:hAnsi="Times New Roman" w:cs="Times New Roman"/>
          <w:sz w:val="27"/>
          <w:szCs w:val="27"/>
        </w:rPr>
        <w:t xml:space="preserve">  </w:t>
      </w:r>
      <w:r w:rsidRPr="004B168F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4B168F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4B168F" w:rsidR="002D7623">
        <w:rPr>
          <w:rFonts w:ascii="Times New Roman" w:hAnsi="Times New Roman" w:cs="Times New Roman"/>
          <w:sz w:val="27"/>
          <w:szCs w:val="27"/>
        </w:rPr>
        <w:t xml:space="preserve"> </w:t>
      </w:r>
      <w:r w:rsidRPr="004B168F" w:rsidR="004B168F">
        <w:rPr>
          <w:rFonts w:ascii="Times New Roman" w:hAnsi="Times New Roman" w:cs="Times New Roman"/>
          <w:sz w:val="27"/>
          <w:szCs w:val="27"/>
        </w:rPr>
        <w:t xml:space="preserve">  19 марта </w:t>
      </w:r>
      <w:r w:rsidRPr="004B168F" w:rsidR="00D948C3">
        <w:rPr>
          <w:rFonts w:ascii="Times New Roman" w:hAnsi="Times New Roman" w:cs="Times New Roman"/>
          <w:sz w:val="27"/>
          <w:szCs w:val="27"/>
        </w:rPr>
        <w:t>202</w:t>
      </w:r>
      <w:r w:rsidRPr="004B168F" w:rsidR="004B168F">
        <w:rPr>
          <w:rFonts w:ascii="Times New Roman" w:hAnsi="Times New Roman" w:cs="Times New Roman"/>
          <w:sz w:val="27"/>
          <w:szCs w:val="27"/>
        </w:rPr>
        <w:t>4</w:t>
      </w:r>
      <w:r w:rsidRPr="004B168F" w:rsidR="00D948C3">
        <w:rPr>
          <w:rFonts w:ascii="Times New Roman" w:hAnsi="Times New Roman" w:cs="Times New Roman"/>
          <w:sz w:val="27"/>
          <w:szCs w:val="27"/>
        </w:rPr>
        <w:t xml:space="preserve"> </w:t>
      </w:r>
      <w:r w:rsidRPr="004B168F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4B168F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4B168F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4B168F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4B168F">
        <w:rPr>
          <w:rFonts w:ascii="Times New Roman" w:hAnsi="Times New Roman" w:cs="Times New Roman"/>
          <w:sz w:val="27"/>
          <w:szCs w:val="27"/>
        </w:rPr>
        <w:t>участка № 1</w:t>
      </w:r>
      <w:r w:rsidRPr="004B168F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</w:t>
      </w:r>
      <w:r w:rsidRPr="004B168F">
        <w:rPr>
          <w:rFonts w:ascii="Times New Roman" w:hAnsi="Times New Roman" w:cs="Times New Roman"/>
          <w:sz w:val="27"/>
          <w:szCs w:val="27"/>
        </w:rPr>
        <w:t xml:space="preserve">ого автономного округа – Югры Олькова Н.В. </w:t>
      </w:r>
      <w:r w:rsidRPr="004B168F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4B168F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4B168F">
        <w:rPr>
          <w:rFonts w:ascii="Times New Roman" w:hAnsi="Times New Roman" w:cs="Times New Roman"/>
          <w:sz w:val="27"/>
          <w:szCs w:val="27"/>
        </w:rPr>
        <w:t>Мира, д. 24),</w:t>
      </w: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4B168F" w:rsidR="00C864C8">
        <w:rPr>
          <w:rFonts w:ascii="Times New Roman" w:hAnsi="Times New Roman" w:cs="Times New Roman"/>
          <w:sz w:val="27"/>
          <w:szCs w:val="27"/>
        </w:rPr>
        <w:t xml:space="preserve">Геня Надежды Яковлевны, </w:t>
      </w:r>
      <w:r w:rsidR="00361E05">
        <w:rPr>
          <w:rFonts w:ascii="Times New Roman" w:hAnsi="Times New Roman" w:cs="Times New Roman"/>
          <w:sz w:val="27"/>
          <w:szCs w:val="27"/>
        </w:rPr>
        <w:t>*</w:t>
      </w:r>
      <w:r w:rsidRPr="004B168F" w:rsidR="00C864C8">
        <w:rPr>
          <w:rFonts w:ascii="Times New Roman" w:hAnsi="Times New Roman" w:cs="Times New Roman"/>
          <w:sz w:val="27"/>
          <w:szCs w:val="27"/>
        </w:rPr>
        <w:t xml:space="preserve">, гражданки РФ, работающей в обществе с ограниченной ответственностью Западно-Сибирская Торгово-Транспортная компания «ОМЕГА», директором, проживающей по адресу: </w:t>
      </w:r>
      <w:r w:rsidR="00361E05">
        <w:rPr>
          <w:rFonts w:ascii="Times New Roman" w:hAnsi="Times New Roman" w:cs="Times New Roman"/>
          <w:sz w:val="27"/>
          <w:szCs w:val="27"/>
        </w:rPr>
        <w:t>*</w:t>
      </w:r>
      <w:r w:rsidRPr="004B168F" w:rsidR="008F22BE">
        <w:rPr>
          <w:rFonts w:ascii="Times New Roman" w:hAnsi="Times New Roman" w:cs="Times New Roman"/>
          <w:sz w:val="27"/>
          <w:szCs w:val="27"/>
        </w:rPr>
        <w:t xml:space="preserve">, </w:t>
      </w:r>
      <w:r w:rsidRPr="004B168F" w:rsidR="00543276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4B168F" w:rsidR="00785BB3">
        <w:rPr>
          <w:rFonts w:ascii="Times New Roman" w:hAnsi="Times New Roman" w:cs="Times New Roman"/>
          <w:sz w:val="27"/>
          <w:szCs w:val="27"/>
        </w:rPr>
        <w:t>привлекаемо</w:t>
      </w:r>
      <w:r w:rsidRPr="004B168F" w:rsidR="00C60235">
        <w:rPr>
          <w:rFonts w:ascii="Times New Roman" w:hAnsi="Times New Roman" w:cs="Times New Roman"/>
          <w:sz w:val="27"/>
          <w:szCs w:val="27"/>
        </w:rPr>
        <w:t>й</w:t>
      </w:r>
      <w:r w:rsidRPr="004B168F" w:rsidR="00785BB3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4B168F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4B168F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4B168F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B168F" w:rsidR="00785BB3">
        <w:rPr>
          <w:rFonts w:ascii="Times New Roman" w:hAnsi="Times New Roman" w:cs="Times New Roman"/>
          <w:sz w:val="27"/>
          <w:szCs w:val="27"/>
        </w:rPr>
        <w:t>ст. 15.</w:t>
      </w:r>
      <w:r w:rsidRPr="004B168F" w:rsidR="000E0A68">
        <w:rPr>
          <w:rFonts w:ascii="Times New Roman" w:hAnsi="Times New Roman" w:cs="Times New Roman"/>
          <w:sz w:val="27"/>
          <w:szCs w:val="27"/>
        </w:rPr>
        <w:t>6</w:t>
      </w:r>
      <w:r w:rsidRPr="004B168F" w:rsidR="00785BB3">
        <w:rPr>
          <w:rFonts w:ascii="Times New Roman" w:hAnsi="Times New Roman" w:cs="Times New Roman"/>
          <w:sz w:val="27"/>
          <w:szCs w:val="27"/>
        </w:rPr>
        <w:t xml:space="preserve"> КоАП РФ</w:t>
      </w:r>
      <w:r w:rsidRPr="004B168F">
        <w:rPr>
          <w:rFonts w:ascii="Times New Roman" w:hAnsi="Times New Roman" w:cs="Times New Roman"/>
          <w:sz w:val="27"/>
          <w:szCs w:val="27"/>
        </w:rPr>
        <w:t>,</w:t>
      </w:r>
    </w:p>
    <w:p w:rsidR="004E12FC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4B168F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B168F" w:rsidRPr="004B168F" w:rsidP="004B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Геня Н.Я.</w:t>
      </w:r>
      <w:r w:rsidRPr="004B168F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4B168F">
        <w:rPr>
          <w:rFonts w:ascii="Times New Roman" w:hAnsi="Times New Roman" w:cs="Times New Roman"/>
          <w:sz w:val="27"/>
          <w:szCs w:val="27"/>
        </w:rPr>
        <w:t>директором ООО ЗСТТК «ОМЕГА»</w:t>
      </w:r>
      <w:r w:rsidRPr="004B168F" w:rsidR="006D63F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4B168F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4B168F" w:rsidR="00C60235">
        <w:rPr>
          <w:rFonts w:ascii="Times New Roman" w:hAnsi="Times New Roman" w:cs="Times New Roman"/>
          <w:sz w:val="27"/>
          <w:szCs w:val="27"/>
        </w:rPr>
        <w:t>ая</w:t>
      </w:r>
      <w:r w:rsidRPr="004B168F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</w:t>
      </w:r>
      <w:r w:rsidRPr="004B168F" w:rsidR="00674C4D">
        <w:rPr>
          <w:rFonts w:ascii="Times New Roman" w:hAnsi="Times New Roman" w:cs="Times New Roman"/>
          <w:sz w:val="27"/>
          <w:szCs w:val="27"/>
        </w:rPr>
        <w:t>венного реестра юридических лиц</w:t>
      </w:r>
      <w:r w:rsidRPr="004B168F" w:rsidR="00D948C3">
        <w:rPr>
          <w:rFonts w:ascii="Times New Roman" w:hAnsi="Times New Roman" w:cs="Times New Roman"/>
          <w:sz w:val="27"/>
          <w:szCs w:val="27"/>
        </w:rPr>
        <w:t xml:space="preserve">, </w:t>
      </w:r>
      <w:r w:rsidRPr="004B168F">
        <w:rPr>
          <w:rFonts w:ascii="Times New Roman" w:hAnsi="Times New Roman" w:cs="Times New Roman"/>
          <w:sz w:val="27"/>
          <w:szCs w:val="27"/>
        </w:rPr>
        <w:t>до 24 00 час. 31.03.2023 не исполнила,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не 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4B168F" w:rsidP="00674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Геня Н.Я.</w:t>
      </w:r>
      <w:r w:rsidRPr="004B168F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4B168F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4B168F" w:rsidR="0031296F">
        <w:rPr>
          <w:rFonts w:ascii="Times New Roman" w:hAnsi="Times New Roman" w:cs="Times New Roman"/>
          <w:sz w:val="27"/>
          <w:szCs w:val="27"/>
        </w:rPr>
        <w:t>ась</w:t>
      </w:r>
      <w:r w:rsidRPr="004B168F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</w:t>
      </w:r>
      <w:r w:rsidRPr="004B168F" w:rsidR="0031296F">
        <w:rPr>
          <w:rFonts w:ascii="Times New Roman" w:hAnsi="Times New Roman" w:cs="Times New Roman"/>
          <w:sz w:val="27"/>
          <w:szCs w:val="27"/>
        </w:rPr>
        <w:t>ась</w:t>
      </w:r>
      <w:r w:rsidRPr="004B168F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4B168F">
        <w:rPr>
          <w:rFonts w:ascii="Times New Roman" w:hAnsi="Times New Roman" w:cs="Times New Roman"/>
          <w:sz w:val="27"/>
          <w:szCs w:val="27"/>
        </w:rPr>
        <w:t>почтовое отправление возвращено почтовым отделением связи из-за истечения срока хранения</w:t>
      </w:r>
      <w:r w:rsidRPr="004B168F" w:rsidR="00D00FEF">
        <w:rPr>
          <w:rFonts w:ascii="Times New Roman" w:hAnsi="Times New Roman" w:cs="Times New Roman"/>
          <w:sz w:val="27"/>
          <w:szCs w:val="27"/>
        </w:rPr>
        <w:t>, в соответствии с ч.2 ст.</w:t>
      </w:r>
      <w:r w:rsidRPr="004B168F">
        <w:rPr>
          <w:rFonts w:ascii="Times New Roman" w:hAnsi="Times New Roman" w:cs="Times New Roman"/>
          <w:sz w:val="27"/>
          <w:szCs w:val="27"/>
        </w:rPr>
        <w:t>25.1 КоАП РФ, мировой судья считает возможным рассмотреть дело в отсутствие не явивше</w:t>
      </w:r>
      <w:r w:rsidRPr="004B168F" w:rsidR="0031296F">
        <w:rPr>
          <w:rFonts w:ascii="Times New Roman" w:hAnsi="Times New Roman" w:cs="Times New Roman"/>
          <w:sz w:val="27"/>
          <w:szCs w:val="27"/>
        </w:rPr>
        <w:t xml:space="preserve">йся </w:t>
      </w:r>
      <w:r w:rsidRPr="004B168F">
        <w:rPr>
          <w:rFonts w:ascii="Times New Roman" w:hAnsi="Times New Roman" w:cs="Times New Roman"/>
          <w:sz w:val="27"/>
          <w:szCs w:val="27"/>
        </w:rPr>
        <w:t>Геня Н.Я.</w:t>
      </w:r>
      <w:r w:rsidRPr="004B168F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4B168F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B168F">
        <w:rPr>
          <w:rFonts w:ascii="Times New Roman" w:hAnsi="Times New Roman" w:cs="Times New Roman"/>
          <w:sz w:val="27"/>
          <w:szCs w:val="27"/>
        </w:rPr>
        <w:t>ст. 15.</w:t>
      </w:r>
      <w:r w:rsidRPr="004B168F" w:rsidR="000E0A68">
        <w:rPr>
          <w:rFonts w:ascii="Times New Roman" w:hAnsi="Times New Roman" w:cs="Times New Roman"/>
          <w:sz w:val="27"/>
          <w:szCs w:val="27"/>
        </w:rPr>
        <w:t>6</w:t>
      </w:r>
      <w:r w:rsidRPr="004B168F">
        <w:rPr>
          <w:rFonts w:ascii="Times New Roman" w:hAnsi="Times New Roman" w:cs="Times New Roman"/>
          <w:sz w:val="27"/>
          <w:szCs w:val="27"/>
        </w:rPr>
        <w:t xml:space="preserve"> КоАП РФ наступает за </w:t>
      </w:r>
      <w:r w:rsidRPr="004B168F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4B168F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4B168F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4B168F">
        <w:rPr>
          <w:rFonts w:ascii="Times New Roman" w:hAnsi="Times New Roman" w:cs="Times New Roman"/>
          <w:sz w:val="27"/>
          <w:szCs w:val="27"/>
        </w:rPr>
        <w:t>.</w:t>
      </w:r>
    </w:p>
    <w:p w:rsidR="004F4ACD" w:rsidRPr="004B168F" w:rsidP="004F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4B168F" w:rsidR="00C864C8">
        <w:rPr>
          <w:rFonts w:ascii="Times New Roman" w:hAnsi="Times New Roman" w:cs="Times New Roman"/>
          <w:sz w:val="27"/>
          <w:szCs w:val="27"/>
        </w:rPr>
        <w:t>Геня Н.Я.</w:t>
      </w:r>
      <w:r w:rsidRPr="004B168F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 w:rsidRPr="004B168F" w:rsidR="00D50A22">
        <w:rPr>
          <w:rFonts w:ascii="Times New Roman" w:hAnsi="Times New Roman" w:cs="Times New Roman"/>
          <w:sz w:val="27"/>
          <w:szCs w:val="27"/>
        </w:rPr>
        <w:t xml:space="preserve"> ч. 1</w:t>
      </w:r>
      <w:r w:rsidRPr="004B168F">
        <w:rPr>
          <w:rFonts w:ascii="Times New Roman" w:hAnsi="Times New Roman" w:cs="Times New Roman"/>
          <w:sz w:val="27"/>
          <w:szCs w:val="27"/>
        </w:rPr>
        <w:t xml:space="preserve"> ст. 15.</w:t>
      </w:r>
      <w:r w:rsidRPr="004B168F" w:rsidR="00D50A22">
        <w:rPr>
          <w:rFonts w:ascii="Times New Roman" w:hAnsi="Times New Roman" w:cs="Times New Roman"/>
          <w:sz w:val="27"/>
          <w:szCs w:val="27"/>
        </w:rPr>
        <w:t>6</w:t>
      </w:r>
      <w:r w:rsidRPr="004B168F">
        <w:rPr>
          <w:rFonts w:ascii="Times New Roman" w:hAnsi="Times New Roman" w:cs="Times New Roman"/>
          <w:sz w:val="27"/>
          <w:szCs w:val="27"/>
        </w:rPr>
        <w:t xml:space="preserve"> КоАП РФ подтверждены следующими доказательствами: </w:t>
      </w:r>
      <w:r w:rsidRPr="004B168F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4B168F">
        <w:rPr>
          <w:rFonts w:ascii="Times New Roman" w:hAnsi="Times New Roman" w:cs="Times New Roman"/>
          <w:sz w:val="27"/>
          <w:szCs w:val="27"/>
        </w:rPr>
        <w:t>№</w:t>
      </w:r>
      <w:r w:rsidRPr="004B168F" w:rsidR="00940B72">
        <w:rPr>
          <w:rFonts w:ascii="Times New Roman" w:hAnsi="Times New Roman" w:cs="Times New Roman"/>
          <w:sz w:val="27"/>
          <w:szCs w:val="27"/>
        </w:rPr>
        <w:t>86172</w:t>
      </w:r>
      <w:r w:rsidRPr="004B168F" w:rsidR="004B168F">
        <w:rPr>
          <w:rFonts w:ascii="Times New Roman" w:hAnsi="Times New Roman" w:cs="Times New Roman"/>
          <w:sz w:val="27"/>
          <w:szCs w:val="27"/>
        </w:rPr>
        <w:t xml:space="preserve">335900124300002 </w:t>
      </w:r>
      <w:r w:rsidRPr="004B168F">
        <w:rPr>
          <w:rFonts w:ascii="Times New Roman" w:hAnsi="Times New Roman" w:cs="Times New Roman"/>
          <w:w w:val="103"/>
          <w:sz w:val="27"/>
          <w:szCs w:val="27"/>
        </w:rPr>
        <w:t>об адми</w:t>
      </w:r>
      <w:r w:rsidRPr="004B168F" w:rsidR="007C177C">
        <w:rPr>
          <w:rFonts w:ascii="Times New Roman" w:hAnsi="Times New Roman" w:cs="Times New Roman"/>
          <w:w w:val="103"/>
          <w:sz w:val="27"/>
          <w:szCs w:val="27"/>
        </w:rPr>
        <w:t>н</w:t>
      </w:r>
      <w:r w:rsidRPr="004B168F" w:rsidR="0095401F">
        <w:rPr>
          <w:rFonts w:ascii="Times New Roman" w:hAnsi="Times New Roman" w:cs="Times New Roman"/>
          <w:w w:val="103"/>
          <w:sz w:val="27"/>
          <w:szCs w:val="27"/>
        </w:rPr>
        <w:t xml:space="preserve">истративном правонарушении от </w:t>
      </w:r>
      <w:r w:rsidRPr="004B168F" w:rsidR="004B168F">
        <w:rPr>
          <w:rFonts w:ascii="Times New Roman" w:hAnsi="Times New Roman" w:cs="Times New Roman"/>
          <w:w w:val="103"/>
          <w:sz w:val="27"/>
          <w:szCs w:val="27"/>
        </w:rPr>
        <w:t>25.0</w:t>
      </w:r>
      <w:r w:rsidRPr="004B168F" w:rsidR="00622566">
        <w:rPr>
          <w:rFonts w:ascii="Times New Roman" w:hAnsi="Times New Roman" w:cs="Times New Roman"/>
          <w:w w:val="103"/>
          <w:sz w:val="27"/>
          <w:szCs w:val="27"/>
        </w:rPr>
        <w:t>1</w:t>
      </w:r>
      <w:r w:rsidRPr="004B168F">
        <w:rPr>
          <w:rFonts w:ascii="Times New Roman" w:hAnsi="Times New Roman" w:cs="Times New Roman"/>
          <w:w w:val="103"/>
          <w:sz w:val="27"/>
          <w:szCs w:val="27"/>
        </w:rPr>
        <w:t>.20</w:t>
      </w:r>
      <w:r w:rsidRPr="004B168F" w:rsidR="0095401F">
        <w:rPr>
          <w:rFonts w:ascii="Times New Roman" w:hAnsi="Times New Roman" w:cs="Times New Roman"/>
          <w:w w:val="103"/>
          <w:sz w:val="27"/>
          <w:szCs w:val="27"/>
        </w:rPr>
        <w:t>2</w:t>
      </w:r>
      <w:r w:rsidRPr="004B168F" w:rsidR="004B168F">
        <w:rPr>
          <w:rFonts w:ascii="Times New Roman" w:hAnsi="Times New Roman" w:cs="Times New Roman"/>
          <w:w w:val="103"/>
          <w:sz w:val="27"/>
          <w:szCs w:val="27"/>
        </w:rPr>
        <w:t>4</w:t>
      </w:r>
      <w:r w:rsidRPr="004B168F">
        <w:rPr>
          <w:rFonts w:ascii="Times New Roman" w:hAnsi="Times New Roman" w:cs="Times New Roman"/>
          <w:w w:val="103"/>
          <w:sz w:val="27"/>
          <w:szCs w:val="27"/>
        </w:rPr>
        <w:t xml:space="preserve">, </w:t>
      </w:r>
      <w:r w:rsidRPr="004B168F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4B168F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B168F">
        <w:rPr>
          <w:rFonts w:ascii="Times New Roman" w:hAnsi="Times New Roman" w:cs="Times New Roman"/>
          <w:sz w:val="27"/>
          <w:szCs w:val="27"/>
        </w:rPr>
        <w:t>ад</w:t>
      </w:r>
      <w:r w:rsidRPr="004B168F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справкой </w:t>
      </w:r>
      <w:r w:rsidRPr="004B168F" w:rsidR="00622566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4B168F">
        <w:rPr>
          <w:rFonts w:ascii="Times New Roman" w:hAnsi="Times New Roman" w:cs="Times New Roman"/>
          <w:sz w:val="27"/>
          <w:szCs w:val="27"/>
        </w:rPr>
        <w:t xml:space="preserve">начальника отдела камеральных проверок №3 </w:t>
      </w:r>
      <w:r w:rsidRPr="004B168F" w:rsidR="00622566">
        <w:rPr>
          <w:rFonts w:ascii="Times New Roman" w:hAnsi="Times New Roman" w:cs="Times New Roman"/>
          <w:sz w:val="27"/>
          <w:szCs w:val="27"/>
        </w:rPr>
        <w:t xml:space="preserve">Межрайонной ИФНС №11 </w:t>
      </w:r>
      <w:r w:rsidRPr="004B168F">
        <w:rPr>
          <w:rFonts w:ascii="Times New Roman" w:hAnsi="Times New Roman" w:cs="Times New Roman"/>
          <w:sz w:val="27"/>
          <w:szCs w:val="27"/>
        </w:rPr>
        <w:t xml:space="preserve">Ханты-Мансийского автономного округа – Югры (л.д. 9); выпиской из Единого государственного реестра юридических лиц, </w:t>
      </w:r>
      <w:r w:rsidRPr="004B168F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4B168F">
        <w:rPr>
          <w:rFonts w:ascii="Times New Roman" w:hAnsi="Times New Roman" w:cs="Times New Roman"/>
          <w:sz w:val="27"/>
          <w:szCs w:val="27"/>
        </w:rPr>
        <w:t xml:space="preserve"> </w:t>
      </w:r>
      <w:r w:rsidRPr="004B168F" w:rsidR="00C864C8">
        <w:rPr>
          <w:rFonts w:ascii="Times New Roman" w:hAnsi="Times New Roman" w:cs="Times New Roman"/>
          <w:sz w:val="27"/>
          <w:szCs w:val="27"/>
        </w:rPr>
        <w:t>ООО ЗСТТК «ОМЕГА»</w:t>
      </w:r>
      <w:r w:rsidRPr="004B168F" w:rsidR="00622566">
        <w:rPr>
          <w:rFonts w:ascii="Times New Roman" w:hAnsi="Times New Roman" w:cs="Times New Roman"/>
          <w:sz w:val="27"/>
          <w:szCs w:val="27"/>
        </w:rPr>
        <w:t xml:space="preserve"> </w:t>
      </w:r>
      <w:r w:rsidRPr="004B168F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Pr="004B168F" w:rsidR="00D948C3">
        <w:rPr>
          <w:rFonts w:ascii="Times New Roman" w:hAnsi="Times New Roman" w:cs="Times New Roman"/>
          <w:sz w:val="27"/>
          <w:szCs w:val="27"/>
        </w:rPr>
        <w:t>01</w:t>
      </w:r>
      <w:r w:rsidRPr="004B168F" w:rsidR="004B168F">
        <w:rPr>
          <w:rFonts w:ascii="Times New Roman" w:hAnsi="Times New Roman" w:cs="Times New Roman"/>
          <w:sz w:val="27"/>
          <w:szCs w:val="27"/>
        </w:rPr>
        <w:t>.04</w:t>
      </w:r>
      <w:r w:rsidRPr="004B168F" w:rsidR="00622566">
        <w:rPr>
          <w:rFonts w:ascii="Times New Roman" w:hAnsi="Times New Roman" w:cs="Times New Roman"/>
          <w:sz w:val="27"/>
          <w:szCs w:val="27"/>
        </w:rPr>
        <w:t>.</w:t>
      </w:r>
      <w:r w:rsidRPr="004B168F">
        <w:rPr>
          <w:rFonts w:ascii="Times New Roman" w:hAnsi="Times New Roman" w:cs="Times New Roman"/>
          <w:sz w:val="27"/>
          <w:szCs w:val="27"/>
        </w:rPr>
        <w:t>202</w:t>
      </w:r>
      <w:r w:rsidRPr="004B168F" w:rsidR="004B168F">
        <w:rPr>
          <w:rFonts w:ascii="Times New Roman" w:hAnsi="Times New Roman" w:cs="Times New Roman"/>
          <w:sz w:val="27"/>
          <w:szCs w:val="27"/>
        </w:rPr>
        <w:t>3</w:t>
      </w:r>
      <w:r w:rsidRPr="004B168F">
        <w:rPr>
          <w:rFonts w:ascii="Times New Roman" w:hAnsi="Times New Roman" w:cs="Times New Roman"/>
          <w:sz w:val="27"/>
          <w:szCs w:val="27"/>
        </w:rPr>
        <w:t xml:space="preserve">, из которой усматривается, что </w:t>
      </w:r>
      <w:r w:rsidRPr="004B168F" w:rsidR="00C864C8">
        <w:rPr>
          <w:rFonts w:ascii="Times New Roman" w:hAnsi="Times New Roman" w:cs="Times New Roman"/>
          <w:sz w:val="27"/>
          <w:szCs w:val="27"/>
        </w:rPr>
        <w:t>директором общества Геня Н.Я.</w:t>
      </w:r>
      <w:r w:rsidRPr="004B168F">
        <w:rPr>
          <w:rFonts w:ascii="Times New Roman" w:hAnsi="Times New Roman" w:cs="Times New Roman"/>
          <w:sz w:val="27"/>
          <w:szCs w:val="27"/>
        </w:rPr>
        <w:t xml:space="preserve"> (л.д. 10-1</w:t>
      </w:r>
      <w:r w:rsidR="004B168F">
        <w:rPr>
          <w:rFonts w:ascii="Times New Roman" w:hAnsi="Times New Roman" w:cs="Times New Roman"/>
          <w:sz w:val="27"/>
          <w:szCs w:val="27"/>
        </w:rPr>
        <w:t>2</w:t>
      </w:r>
      <w:r w:rsidRPr="004B168F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4B168F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4B168F" w:rsidR="00C864C8">
        <w:rPr>
          <w:rFonts w:ascii="Times New Roman" w:hAnsi="Times New Roman" w:cs="Times New Roman"/>
          <w:sz w:val="27"/>
          <w:szCs w:val="27"/>
        </w:rPr>
        <w:t>Геня Н.Я.</w:t>
      </w:r>
      <w:r w:rsidRPr="004B168F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B168F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4B168F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B168F">
        <w:rPr>
          <w:rFonts w:ascii="Times New Roman" w:hAnsi="Times New Roman" w:cs="Times New Roman"/>
          <w:sz w:val="27"/>
          <w:szCs w:val="27"/>
        </w:rPr>
        <w:t>ст. 15.</w:t>
      </w:r>
      <w:r w:rsidRPr="004B168F" w:rsidR="000E0A68">
        <w:rPr>
          <w:rFonts w:ascii="Times New Roman" w:hAnsi="Times New Roman" w:cs="Times New Roman"/>
          <w:sz w:val="27"/>
          <w:szCs w:val="27"/>
        </w:rPr>
        <w:t>6</w:t>
      </w:r>
      <w:r w:rsidRPr="004B168F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Обстоятельств</w:t>
      </w:r>
      <w:r w:rsidRPr="004B168F" w:rsidR="00C91AC0">
        <w:rPr>
          <w:rFonts w:ascii="Times New Roman" w:hAnsi="Times New Roman" w:cs="Times New Roman"/>
          <w:sz w:val="27"/>
          <w:szCs w:val="27"/>
        </w:rPr>
        <w:t>,</w:t>
      </w:r>
      <w:r w:rsidRPr="004B168F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4B168F" w:rsidR="00C864C8">
        <w:rPr>
          <w:rFonts w:ascii="Times New Roman" w:hAnsi="Times New Roman" w:cs="Times New Roman"/>
          <w:sz w:val="27"/>
          <w:szCs w:val="27"/>
        </w:rPr>
        <w:t>Геня Н.Я.</w:t>
      </w:r>
      <w:r w:rsidRPr="004B168F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B168F">
        <w:rPr>
          <w:rFonts w:ascii="Times New Roman" w:hAnsi="Times New Roman" w:cs="Times New Roman"/>
          <w:sz w:val="27"/>
          <w:szCs w:val="27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4B168F" w:rsidR="0031296F">
        <w:rPr>
          <w:rFonts w:ascii="Times New Roman" w:hAnsi="Times New Roman" w:cs="Times New Roman"/>
          <w:sz w:val="27"/>
          <w:szCs w:val="27"/>
        </w:rPr>
        <w:t>ё</w:t>
      </w:r>
      <w:r w:rsidRPr="004B168F">
        <w:rPr>
          <w:rFonts w:ascii="Times New Roman" w:hAnsi="Times New Roman" w:cs="Times New Roman"/>
          <w:sz w:val="27"/>
          <w:szCs w:val="27"/>
        </w:rPr>
        <w:t xml:space="preserve"> личности, </w:t>
      </w:r>
      <w:r w:rsidRPr="004B168F" w:rsidR="005D75E9">
        <w:rPr>
          <w:rFonts w:ascii="Times New Roman" w:hAnsi="Times New Roman" w:cs="Times New Roman"/>
          <w:sz w:val="27"/>
          <w:szCs w:val="27"/>
        </w:rPr>
        <w:t>отсутствие смягчающих</w:t>
      </w:r>
      <w:r w:rsidRPr="004B168F">
        <w:rPr>
          <w:rFonts w:ascii="Times New Roman" w:hAnsi="Times New Roman" w:cs="Times New Roman"/>
          <w:sz w:val="27"/>
          <w:szCs w:val="27"/>
        </w:rPr>
        <w:t xml:space="preserve"> </w:t>
      </w:r>
      <w:r w:rsidRPr="004B168F" w:rsidR="005D75E9">
        <w:rPr>
          <w:rFonts w:ascii="Times New Roman" w:hAnsi="Times New Roman" w:cs="Times New Roman"/>
          <w:sz w:val="27"/>
          <w:szCs w:val="27"/>
        </w:rPr>
        <w:t xml:space="preserve">и </w:t>
      </w:r>
      <w:r w:rsidRPr="004B168F">
        <w:rPr>
          <w:rFonts w:ascii="Times New Roman" w:hAnsi="Times New Roman" w:cs="Times New Roman"/>
          <w:sz w:val="27"/>
          <w:szCs w:val="27"/>
        </w:rPr>
        <w:t xml:space="preserve">отягчающих административную ответственность обстоятельств, </w:t>
      </w:r>
      <w:r w:rsidRPr="004B168F" w:rsidR="0031296F">
        <w:rPr>
          <w:rFonts w:ascii="Times New Roman" w:hAnsi="Times New Roman" w:cs="Times New Roman"/>
          <w:sz w:val="27"/>
          <w:szCs w:val="27"/>
        </w:rPr>
        <w:t>предусмотренных ст.4.2, ст.</w:t>
      </w:r>
      <w:r w:rsidRPr="004B168F" w:rsidR="00745780">
        <w:rPr>
          <w:rFonts w:ascii="Times New Roman" w:hAnsi="Times New Roman" w:cs="Times New Roman"/>
          <w:sz w:val="27"/>
          <w:szCs w:val="27"/>
        </w:rPr>
        <w:t xml:space="preserve">4.3 КоАП РФ, </w:t>
      </w:r>
      <w:r w:rsidRPr="004B168F">
        <w:rPr>
          <w:rFonts w:ascii="Times New Roman" w:hAnsi="Times New Roman" w:cs="Times New Roman"/>
          <w:sz w:val="27"/>
          <w:szCs w:val="27"/>
        </w:rPr>
        <w:t>в</w:t>
      </w:r>
      <w:r w:rsidRPr="004B168F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4B168F" w:rsidR="000E0A68">
        <w:rPr>
          <w:rFonts w:ascii="Times New Roman" w:hAnsi="Times New Roman" w:cs="Times New Roman"/>
          <w:spacing w:val="-4"/>
          <w:sz w:val="27"/>
          <w:szCs w:val="27"/>
        </w:rPr>
        <w:t xml:space="preserve">ч. 1 </w:t>
      </w:r>
      <w:r w:rsidRPr="004B168F">
        <w:rPr>
          <w:rFonts w:ascii="Times New Roman" w:hAnsi="Times New Roman" w:cs="Times New Roman"/>
          <w:spacing w:val="-4"/>
          <w:sz w:val="27"/>
          <w:szCs w:val="27"/>
        </w:rPr>
        <w:t>ст. 15.</w:t>
      </w:r>
      <w:r w:rsidRPr="004B168F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4B168F">
        <w:rPr>
          <w:rFonts w:ascii="Times New Roman" w:hAnsi="Times New Roman" w:cs="Times New Roman"/>
          <w:spacing w:val="-4"/>
          <w:sz w:val="27"/>
          <w:szCs w:val="27"/>
        </w:rPr>
        <w:t xml:space="preserve"> КоАП РФ видов наказаний.</w:t>
      </w: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4B168F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4B168F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4B168F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4B16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Геня Надежду Яковлевну</w:t>
      </w:r>
      <w:r w:rsidRPr="004B168F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4B168F" w:rsidR="00AE640C">
        <w:rPr>
          <w:rFonts w:ascii="Times New Roman" w:hAnsi="Times New Roman" w:cs="Times New Roman"/>
          <w:spacing w:val="-3"/>
          <w:sz w:val="27"/>
          <w:szCs w:val="27"/>
        </w:rPr>
        <w:t>признать виновн</w:t>
      </w:r>
      <w:r w:rsidRPr="004B168F" w:rsidR="00C60235">
        <w:rPr>
          <w:rFonts w:ascii="Times New Roman" w:hAnsi="Times New Roman" w:cs="Times New Roman"/>
          <w:spacing w:val="-3"/>
          <w:sz w:val="27"/>
          <w:szCs w:val="27"/>
        </w:rPr>
        <w:t>ой</w:t>
      </w:r>
      <w:r w:rsidRPr="004B168F" w:rsidR="00AE640C">
        <w:rPr>
          <w:rFonts w:ascii="Times New Roman" w:hAnsi="Times New Roman" w:cs="Times New Roman"/>
          <w:spacing w:val="-3"/>
          <w:sz w:val="27"/>
          <w:szCs w:val="27"/>
        </w:rPr>
        <w:t xml:space="preserve"> в совершении </w:t>
      </w:r>
      <w:r w:rsidRPr="004B168F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4B168F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B168F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4B168F" w:rsidR="00AE640C">
        <w:rPr>
          <w:rFonts w:ascii="Times New Roman" w:hAnsi="Times New Roman" w:cs="Times New Roman"/>
          <w:spacing w:val="-4"/>
          <w:sz w:val="27"/>
          <w:szCs w:val="27"/>
        </w:rPr>
        <w:t>15.</w:t>
      </w:r>
      <w:r w:rsidRPr="004B168F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4B168F" w:rsidR="00AE640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4B168F" w:rsidR="00AE640C">
        <w:rPr>
          <w:rFonts w:ascii="Times New Roman" w:hAnsi="Times New Roman" w:cs="Times New Roman"/>
          <w:spacing w:val="-3"/>
          <w:sz w:val="27"/>
          <w:szCs w:val="27"/>
        </w:rPr>
        <w:t>КоАП РФ</w:t>
      </w:r>
      <w:r w:rsidRPr="004B168F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и назначить е</w:t>
      </w:r>
      <w:r w:rsidRPr="004B168F" w:rsidR="00C60235">
        <w:rPr>
          <w:rFonts w:ascii="Times New Roman" w:hAnsi="Times New Roman" w:cs="Times New Roman"/>
          <w:spacing w:val="-3"/>
          <w:sz w:val="27"/>
          <w:szCs w:val="27"/>
        </w:rPr>
        <w:t>й</w:t>
      </w:r>
      <w:r w:rsidRPr="004B168F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4B168F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4B168F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4B168F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4B168F" w:rsidRPr="004B168F" w:rsidP="004B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B168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4B168F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4B168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4B168F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4B168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4B168F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4B168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4B168F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4B168F" w:rsidRPr="004B168F" w:rsidP="004B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B168F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4B168F">
        <w:rPr>
          <w:rFonts w:ascii="Times New Roman" w:hAnsi="Times New Roman" w:cs="Times New Roman"/>
          <w:sz w:val="27"/>
          <w:szCs w:val="27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УИН 0412365400345002432415164.</w:t>
      </w:r>
    </w:p>
    <w:p w:rsidR="004B168F" w:rsidRPr="004B168F" w:rsidP="004B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B16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B168F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B168F" w:rsidRPr="004B168F" w:rsidP="004B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B168F" w:rsidRPr="004B168F" w:rsidP="004B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45780" w:rsidRPr="004B168F" w:rsidP="004B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68F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4B168F" w:rsidR="004F4ACD">
        <w:rPr>
          <w:rFonts w:ascii="Times New Roman" w:hAnsi="Times New Roman" w:cs="Times New Roman"/>
          <w:sz w:val="27"/>
          <w:szCs w:val="27"/>
        </w:rPr>
        <w:tab/>
      </w:r>
      <w:r w:rsidRPr="004B168F" w:rsidR="004B168F">
        <w:rPr>
          <w:rFonts w:ascii="Times New Roman" w:hAnsi="Times New Roman" w:cs="Times New Roman"/>
          <w:sz w:val="27"/>
          <w:szCs w:val="27"/>
        </w:rPr>
        <w:tab/>
      </w:r>
      <w:r w:rsidRPr="004B168F" w:rsidR="004B168F">
        <w:rPr>
          <w:rFonts w:ascii="Times New Roman" w:hAnsi="Times New Roman" w:cs="Times New Roman"/>
          <w:sz w:val="27"/>
          <w:szCs w:val="27"/>
        </w:rPr>
        <w:tab/>
      </w:r>
      <w:r w:rsidRPr="004B168F" w:rsidR="004B168F">
        <w:rPr>
          <w:rFonts w:ascii="Times New Roman" w:hAnsi="Times New Roman" w:cs="Times New Roman"/>
          <w:sz w:val="27"/>
          <w:szCs w:val="27"/>
        </w:rPr>
        <w:tab/>
      </w:r>
      <w:r w:rsidRPr="004B168F" w:rsidR="004B168F">
        <w:rPr>
          <w:rFonts w:ascii="Times New Roman" w:hAnsi="Times New Roman" w:cs="Times New Roman"/>
          <w:sz w:val="27"/>
          <w:szCs w:val="27"/>
        </w:rPr>
        <w:tab/>
      </w:r>
      <w:r w:rsidRPr="004B168F" w:rsidR="004B168F">
        <w:rPr>
          <w:rFonts w:ascii="Times New Roman" w:hAnsi="Times New Roman" w:cs="Times New Roman"/>
          <w:sz w:val="27"/>
          <w:szCs w:val="27"/>
        </w:rPr>
        <w:tab/>
      </w:r>
      <w:r w:rsidRPr="004B168F" w:rsidR="004B168F">
        <w:rPr>
          <w:rFonts w:ascii="Times New Roman" w:hAnsi="Times New Roman" w:cs="Times New Roman"/>
          <w:sz w:val="27"/>
          <w:szCs w:val="27"/>
        </w:rPr>
        <w:tab/>
      </w:r>
      <w:r w:rsidRPr="004B168F" w:rsidR="004B168F"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p w:rsidR="000E0A68" w:rsidRPr="004B168F" w:rsidP="0074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95401F">
      <w:pgSz w:w="11906" w:h="16838"/>
      <w:pgMar w:top="709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0F7005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D508C"/>
    <w:rsid w:val="001E17A0"/>
    <w:rsid w:val="001E2669"/>
    <w:rsid w:val="001E2846"/>
    <w:rsid w:val="001E3926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61E05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62031"/>
    <w:rsid w:val="00484CC3"/>
    <w:rsid w:val="00491142"/>
    <w:rsid w:val="00493550"/>
    <w:rsid w:val="004936E7"/>
    <w:rsid w:val="004A150B"/>
    <w:rsid w:val="004A4946"/>
    <w:rsid w:val="004B168F"/>
    <w:rsid w:val="004B1D02"/>
    <w:rsid w:val="004C4A75"/>
    <w:rsid w:val="004C7282"/>
    <w:rsid w:val="004E12FC"/>
    <w:rsid w:val="004E1CA2"/>
    <w:rsid w:val="004F4ACD"/>
    <w:rsid w:val="005211C2"/>
    <w:rsid w:val="00543276"/>
    <w:rsid w:val="005444FA"/>
    <w:rsid w:val="00547CFE"/>
    <w:rsid w:val="00550284"/>
    <w:rsid w:val="00563DE6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4EA3"/>
    <w:rsid w:val="006F79B7"/>
    <w:rsid w:val="00702B6D"/>
    <w:rsid w:val="00707A81"/>
    <w:rsid w:val="007147E7"/>
    <w:rsid w:val="00715BF9"/>
    <w:rsid w:val="00743246"/>
    <w:rsid w:val="00745780"/>
    <w:rsid w:val="00755A74"/>
    <w:rsid w:val="00762188"/>
    <w:rsid w:val="0076296E"/>
    <w:rsid w:val="00785BB3"/>
    <w:rsid w:val="0079244B"/>
    <w:rsid w:val="007C177C"/>
    <w:rsid w:val="007E5528"/>
    <w:rsid w:val="008001D2"/>
    <w:rsid w:val="00800AF8"/>
    <w:rsid w:val="008163F4"/>
    <w:rsid w:val="00837D70"/>
    <w:rsid w:val="00851153"/>
    <w:rsid w:val="008942D2"/>
    <w:rsid w:val="008F22BE"/>
    <w:rsid w:val="00900E37"/>
    <w:rsid w:val="00933987"/>
    <w:rsid w:val="00937520"/>
    <w:rsid w:val="00940B72"/>
    <w:rsid w:val="00942BC2"/>
    <w:rsid w:val="00946542"/>
    <w:rsid w:val="0095401F"/>
    <w:rsid w:val="009701A8"/>
    <w:rsid w:val="00977043"/>
    <w:rsid w:val="00984324"/>
    <w:rsid w:val="00990BC7"/>
    <w:rsid w:val="00990D6A"/>
    <w:rsid w:val="00993018"/>
    <w:rsid w:val="009A0D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B798D"/>
    <w:rsid w:val="00AC41BB"/>
    <w:rsid w:val="00AC62AD"/>
    <w:rsid w:val="00AE640C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45E73"/>
    <w:rsid w:val="00C577A0"/>
    <w:rsid w:val="00C60235"/>
    <w:rsid w:val="00C864C8"/>
    <w:rsid w:val="00C91AC0"/>
    <w:rsid w:val="00C948B3"/>
    <w:rsid w:val="00CB0170"/>
    <w:rsid w:val="00CC2433"/>
    <w:rsid w:val="00CC42D9"/>
    <w:rsid w:val="00CD0139"/>
    <w:rsid w:val="00CE5947"/>
    <w:rsid w:val="00CF3D10"/>
    <w:rsid w:val="00CF4CC0"/>
    <w:rsid w:val="00D00FEF"/>
    <w:rsid w:val="00D1184E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948C3"/>
    <w:rsid w:val="00DC335B"/>
    <w:rsid w:val="00DD2DF6"/>
    <w:rsid w:val="00DD6B7F"/>
    <w:rsid w:val="00DD762B"/>
    <w:rsid w:val="00E03AB4"/>
    <w:rsid w:val="00E106FD"/>
    <w:rsid w:val="00E17C4D"/>
    <w:rsid w:val="00E46E0C"/>
    <w:rsid w:val="00E678F5"/>
    <w:rsid w:val="00E778D7"/>
    <w:rsid w:val="00E94BCA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D9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03E4-ED54-4154-B86B-FC099FF3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